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FBB" w:rsidRDefault="00330995">
      <w:pPr>
        <w:widowControl w:val="0"/>
        <w:autoSpaceDE w:val="0"/>
        <w:autoSpaceDN w:val="0"/>
        <w:adjustRightInd w:val="0"/>
        <w:spacing w:before="240" w:after="240" w:line="240" w:lineRule="auto"/>
        <w:ind w:left="6705"/>
        <w:jc w:val="center"/>
        <w:rPr>
          <w:rFonts w:ascii="Times New Roman" w:hAnsi="Times New Roman" w:cs="Times New Roman"/>
          <w:color w:val="000000"/>
          <w:sz w:val="24"/>
          <w:szCs w:val="24"/>
        </w:rPr>
      </w:pPr>
      <w:r>
        <w:rPr>
          <w:rFonts w:ascii="Times New Roman" w:hAnsi="Times New Roman" w:cs="Times New Roman"/>
          <w:color w:val="000000"/>
          <w:sz w:val="24"/>
          <w:szCs w:val="24"/>
        </w:rPr>
        <w:t>Қазақстан Республикасы</w:t>
      </w:r>
      <w:proofErr w:type="gramStart"/>
      <w:r>
        <w:rPr>
          <w:rFonts w:ascii="Times New Roman" w:hAnsi="Times New Roman" w:cs="Times New Roman"/>
          <w:color w:val="000000"/>
          <w:sz w:val="24"/>
          <w:szCs w:val="24"/>
        </w:rPr>
        <w:br/>
        <w:t>Б</w:t>
      </w:r>
      <w:proofErr w:type="gramEnd"/>
      <w:r>
        <w:rPr>
          <w:rFonts w:ascii="Times New Roman" w:hAnsi="Times New Roman" w:cs="Times New Roman"/>
          <w:color w:val="000000"/>
          <w:sz w:val="24"/>
          <w:szCs w:val="24"/>
        </w:rPr>
        <w:t>ілім және ғылым министрінің</w:t>
      </w:r>
      <w:r>
        <w:rPr>
          <w:rFonts w:ascii="Times New Roman" w:hAnsi="Times New Roman" w:cs="Times New Roman"/>
          <w:color w:val="000000"/>
          <w:sz w:val="24"/>
          <w:szCs w:val="24"/>
        </w:rPr>
        <w:br/>
        <w:t>2015 жылғы 13 cәуірдегі</w:t>
      </w:r>
      <w:r>
        <w:rPr>
          <w:rFonts w:ascii="Times New Roman" w:hAnsi="Times New Roman" w:cs="Times New Roman"/>
          <w:color w:val="000000"/>
          <w:sz w:val="24"/>
          <w:szCs w:val="24"/>
        </w:rPr>
        <w:br/>
        <w:t>№ 198 бұйрығына 6–қосымша</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0" w:name="342"/>
      <w:bookmarkEnd w:id="0"/>
      <w:r w:rsidRPr="007210EC">
        <w:rPr>
          <w:rFonts w:ascii="Times New Roman" w:hAnsi="Times New Roman" w:cs="Times New Roman"/>
          <w:b/>
          <w:bCs/>
          <w:sz w:val="28"/>
          <w:szCs w:val="28"/>
        </w:rPr>
        <w:t>«Жалпы білім беретін мектептердегі білім алушылар мен</w:t>
      </w:r>
      <w:r w:rsidRPr="007210EC">
        <w:rPr>
          <w:rFonts w:ascii="Times New Roman" w:hAnsi="Times New Roman" w:cs="Times New Roman"/>
          <w:b/>
          <w:bCs/>
          <w:sz w:val="28"/>
          <w:szCs w:val="28"/>
        </w:rPr>
        <w:br/>
        <w:t>тәрбиеленушілердің жекелеген санаттарына тегін және</w:t>
      </w:r>
      <w:r w:rsidRPr="007210EC">
        <w:rPr>
          <w:rFonts w:ascii="Times New Roman" w:hAnsi="Times New Roman" w:cs="Times New Roman"/>
          <w:b/>
          <w:bCs/>
          <w:sz w:val="28"/>
          <w:szCs w:val="28"/>
        </w:rPr>
        <w:br/>
        <w:t xml:space="preserve">жеңілдетілген тамақтандыруды ұсыну» мемлекеттік </w:t>
      </w:r>
      <w:proofErr w:type="gramStart"/>
      <w:r w:rsidRPr="007210EC">
        <w:rPr>
          <w:rFonts w:ascii="Times New Roman" w:hAnsi="Times New Roman" w:cs="Times New Roman"/>
          <w:b/>
          <w:bCs/>
          <w:sz w:val="28"/>
          <w:szCs w:val="28"/>
        </w:rPr>
        <w:t>к</w:t>
      </w:r>
      <w:proofErr w:type="gramEnd"/>
      <w:r w:rsidRPr="007210EC">
        <w:rPr>
          <w:rFonts w:ascii="Times New Roman" w:hAnsi="Times New Roman" w:cs="Times New Roman"/>
          <w:b/>
          <w:bCs/>
          <w:sz w:val="28"/>
          <w:szCs w:val="28"/>
        </w:rPr>
        <w:t>өрсетілетін</w:t>
      </w:r>
      <w:r w:rsidRPr="007210EC">
        <w:rPr>
          <w:rFonts w:ascii="Times New Roman" w:hAnsi="Times New Roman" w:cs="Times New Roman"/>
          <w:b/>
          <w:bCs/>
          <w:sz w:val="28"/>
          <w:szCs w:val="28"/>
        </w:rPr>
        <w:br/>
        <w:t>қызмет стандарты</w:t>
      </w:r>
      <w:r w:rsidRPr="007210EC">
        <w:rPr>
          <w:rFonts w:ascii="Times New Roman" w:hAnsi="Times New Roman" w:cs="Times New Roman"/>
          <w:b/>
          <w:bCs/>
          <w:sz w:val="28"/>
          <w:szCs w:val="28"/>
        </w:rPr>
        <w:br/>
      </w:r>
      <w:bookmarkStart w:id="1" w:name="344"/>
      <w:bookmarkEnd w:id="1"/>
      <w:r w:rsidRPr="007210EC">
        <w:rPr>
          <w:rFonts w:ascii="Times New Roman" w:hAnsi="Times New Roman" w:cs="Times New Roman"/>
          <w:b/>
          <w:bCs/>
          <w:sz w:val="28"/>
          <w:szCs w:val="28"/>
        </w:rPr>
        <w:t>1. Жалпы ережелер</w:t>
      </w:r>
    </w:p>
    <w:p w:rsidR="00AB7FBB" w:rsidRPr="00B45B74" w:rsidRDefault="00330995">
      <w:pPr>
        <w:widowControl w:val="0"/>
        <w:autoSpaceDE w:val="0"/>
        <w:autoSpaceDN w:val="0"/>
        <w:adjustRightInd w:val="0"/>
        <w:spacing w:before="120" w:after="0" w:line="240" w:lineRule="auto"/>
        <w:ind w:firstLine="705"/>
        <w:jc w:val="both"/>
        <w:rPr>
          <w:rFonts w:ascii="Times New Roman" w:hAnsi="Times New Roman" w:cs="Times New Roman"/>
          <w:sz w:val="28"/>
          <w:szCs w:val="28"/>
        </w:rPr>
      </w:pPr>
      <w:bookmarkStart w:id="2" w:name="345"/>
      <w:bookmarkEnd w:id="2"/>
      <w:r w:rsidRPr="00B45B74">
        <w:rPr>
          <w:rFonts w:ascii="Times New Roman" w:hAnsi="Times New Roman" w:cs="Times New Roman"/>
          <w:sz w:val="28"/>
          <w:szCs w:val="28"/>
        </w:rPr>
        <w:t xml:space="preserve">1. «Жалпы білім беретін мектептердегі білім алушылар мен тәрбиеленушілердің жекелеген санаттарына тегін және жеңілдетілген тамақтандыруды ұсыну» мемлекеттік </w:t>
      </w:r>
      <w:proofErr w:type="gramStart"/>
      <w:r w:rsidRPr="00B45B74">
        <w:rPr>
          <w:rFonts w:ascii="Times New Roman" w:hAnsi="Times New Roman" w:cs="Times New Roman"/>
          <w:sz w:val="28"/>
          <w:szCs w:val="28"/>
        </w:rPr>
        <w:t>к</w:t>
      </w:r>
      <w:proofErr w:type="gramEnd"/>
      <w:r w:rsidRPr="00B45B74">
        <w:rPr>
          <w:rFonts w:ascii="Times New Roman" w:hAnsi="Times New Roman" w:cs="Times New Roman"/>
          <w:sz w:val="28"/>
          <w:szCs w:val="28"/>
        </w:rPr>
        <w:t>өрсетілетін қызметі (бұдан әрі – мемлекеттік көрсетілетін қызмет).</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 w:name="346"/>
      <w:bookmarkEnd w:id="3"/>
      <w:r w:rsidRPr="00B45B74">
        <w:rPr>
          <w:rFonts w:ascii="Times New Roman" w:hAnsi="Times New Roman" w:cs="Times New Roman"/>
          <w:sz w:val="28"/>
          <w:szCs w:val="28"/>
        </w:rPr>
        <w:t xml:space="preserve">2. Мемлекеттік </w:t>
      </w:r>
      <w:proofErr w:type="gramStart"/>
      <w:r w:rsidRPr="00B45B74">
        <w:rPr>
          <w:rFonts w:ascii="Times New Roman" w:hAnsi="Times New Roman" w:cs="Times New Roman"/>
          <w:sz w:val="28"/>
          <w:szCs w:val="28"/>
        </w:rPr>
        <w:t>к</w:t>
      </w:r>
      <w:proofErr w:type="gramEnd"/>
      <w:r w:rsidRPr="00B45B74">
        <w:rPr>
          <w:rFonts w:ascii="Times New Roman" w:hAnsi="Times New Roman" w:cs="Times New Roman"/>
          <w:sz w:val="28"/>
          <w:szCs w:val="28"/>
        </w:rPr>
        <w:t>өрсетілетін қызмет стандартын Қазақстан Республикасы Білім және ғылым министрлігі (бұдан әрі – Министрлік) әзірлеген.</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4" w:name="347"/>
      <w:bookmarkEnd w:id="4"/>
      <w:r w:rsidRPr="00B45B74">
        <w:rPr>
          <w:rFonts w:ascii="Times New Roman" w:hAnsi="Times New Roman" w:cs="Times New Roman"/>
          <w:sz w:val="28"/>
          <w:szCs w:val="28"/>
        </w:rPr>
        <w:t>3. Мемлекеттік қызметті Астана және Алматы қалаларының, облыстық маңызына ие аудандық және қалалық жергілікті атқарушы органдар (бұдан ә</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і – көрсетілетін қызметті беруші) көрсетеді.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Өтініштерді қабылдау және мемлекеттік қызмет көрсетудің нәтижелерін беру:</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5" w:name="348"/>
      <w:bookmarkEnd w:id="5"/>
      <w:r w:rsidRPr="00B45B74">
        <w:rPr>
          <w:rFonts w:ascii="Times New Roman" w:hAnsi="Times New Roman" w:cs="Times New Roman"/>
          <w:sz w:val="28"/>
          <w:szCs w:val="28"/>
        </w:rPr>
        <w:t>1) көрсететін қызметті берушінің кеңсесі;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6" w:name="349"/>
      <w:bookmarkEnd w:id="6"/>
      <w:r w:rsidRPr="00B45B74">
        <w:rPr>
          <w:rFonts w:ascii="Times New Roman" w:hAnsi="Times New Roman" w:cs="Times New Roman"/>
          <w:sz w:val="28"/>
          <w:szCs w:val="28"/>
        </w:rPr>
        <w:t>2) «электрондық үкіметтің» www.e.gov.kz веб-порталы (бұдан ә</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і – портал) арқылы жүзеге асырылады.</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7" w:name="350"/>
      <w:bookmarkEnd w:id="7"/>
      <w:r w:rsidRPr="007210EC">
        <w:rPr>
          <w:rFonts w:ascii="Times New Roman" w:hAnsi="Times New Roman" w:cs="Times New Roman"/>
          <w:b/>
          <w:bCs/>
          <w:sz w:val="28"/>
          <w:szCs w:val="28"/>
        </w:rPr>
        <w:t>2. Мемлекеттік қызмет көрсету тәртібі</w:t>
      </w:r>
    </w:p>
    <w:p w:rsidR="00AB7FBB" w:rsidRPr="00B45B74" w:rsidRDefault="00330995">
      <w:pPr>
        <w:widowControl w:val="0"/>
        <w:autoSpaceDE w:val="0"/>
        <w:autoSpaceDN w:val="0"/>
        <w:adjustRightInd w:val="0"/>
        <w:spacing w:before="120" w:after="0" w:line="240" w:lineRule="auto"/>
        <w:ind w:firstLine="705"/>
        <w:jc w:val="both"/>
        <w:rPr>
          <w:rFonts w:ascii="Times New Roman" w:hAnsi="Times New Roman" w:cs="Times New Roman"/>
          <w:sz w:val="28"/>
          <w:szCs w:val="28"/>
        </w:rPr>
      </w:pPr>
      <w:bookmarkStart w:id="8" w:name="351"/>
      <w:bookmarkEnd w:id="8"/>
      <w:r w:rsidRPr="00B45B74">
        <w:rPr>
          <w:rFonts w:ascii="Times New Roman" w:hAnsi="Times New Roman" w:cs="Times New Roman"/>
          <w:sz w:val="28"/>
          <w:szCs w:val="28"/>
        </w:rPr>
        <w:t>4. Мемлекеттік қызмет көрсету мерзімдері: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9" w:name="352"/>
      <w:bookmarkEnd w:id="9"/>
      <w:r w:rsidRPr="00B45B74">
        <w:rPr>
          <w:rFonts w:ascii="Times New Roman" w:hAnsi="Times New Roman" w:cs="Times New Roman"/>
          <w:sz w:val="28"/>
          <w:szCs w:val="28"/>
        </w:rPr>
        <w:t>1) көрсетілетін қызметті берушіге құжаттарды тапсырған сәттен бастап, сондай-ақ портал арқылы өтініш берген кезде – бес жұмыс кү</w:t>
      </w:r>
      <w:proofErr w:type="gramStart"/>
      <w:r w:rsidRPr="00B45B74">
        <w:rPr>
          <w:rFonts w:ascii="Times New Roman" w:hAnsi="Times New Roman" w:cs="Times New Roman"/>
          <w:sz w:val="28"/>
          <w:szCs w:val="28"/>
        </w:rPr>
        <w:t>н</w:t>
      </w:r>
      <w:proofErr w:type="gramEnd"/>
      <w:r w:rsidRPr="00B45B74">
        <w:rPr>
          <w:rFonts w:ascii="Times New Roman" w:hAnsi="Times New Roman" w:cs="Times New Roman"/>
          <w:sz w:val="28"/>
          <w:szCs w:val="28"/>
        </w:rPr>
        <w:t>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0" w:name="353"/>
      <w:bookmarkEnd w:id="10"/>
      <w:r w:rsidRPr="00B45B74">
        <w:rPr>
          <w:rFonts w:ascii="Times New Roman" w:hAnsi="Times New Roman" w:cs="Times New Roman"/>
          <w:sz w:val="28"/>
          <w:szCs w:val="28"/>
        </w:rPr>
        <w:t xml:space="preserve">2) көрсетілетін қызметті берушіге құжаттарды тапсыру үшін күтудің </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ұқсат берілетін ең ұ</w:t>
      </w:r>
      <w:proofErr w:type="gramStart"/>
      <w:r w:rsidRPr="00B45B74">
        <w:rPr>
          <w:rFonts w:ascii="Times New Roman" w:hAnsi="Times New Roman" w:cs="Times New Roman"/>
          <w:sz w:val="28"/>
          <w:szCs w:val="28"/>
        </w:rPr>
        <w:t>за</w:t>
      </w:r>
      <w:proofErr w:type="gramEnd"/>
      <w:r w:rsidRPr="00B45B74">
        <w:rPr>
          <w:rFonts w:ascii="Times New Roman" w:hAnsi="Times New Roman" w:cs="Times New Roman"/>
          <w:sz w:val="28"/>
          <w:szCs w:val="28"/>
        </w:rPr>
        <w:t>қ уақыты – 15 минут;</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1" w:name="354"/>
      <w:bookmarkEnd w:id="11"/>
      <w:r w:rsidRPr="00B45B74">
        <w:rPr>
          <w:rFonts w:ascii="Times New Roman" w:hAnsi="Times New Roman" w:cs="Times New Roman"/>
          <w:sz w:val="28"/>
          <w:szCs w:val="28"/>
        </w:rPr>
        <w:t xml:space="preserve">3) көрсетілетін қызметті алушыға қызмет көрсетудің </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ұқсат берілетін ең ұзақ уақыты – 30 минут.</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2" w:name="355"/>
      <w:bookmarkEnd w:id="12"/>
      <w:r w:rsidRPr="00B45B74">
        <w:rPr>
          <w:rFonts w:ascii="Times New Roman" w:hAnsi="Times New Roman" w:cs="Times New Roman"/>
          <w:sz w:val="28"/>
          <w:szCs w:val="28"/>
        </w:rPr>
        <w:t>5. Мемлекеттік қызмет көрсетудің нысаны – электрондық (ішінара автоматтандырылған) және (немесе) қағаз.</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color w:val="000000"/>
          <w:sz w:val="28"/>
          <w:szCs w:val="28"/>
        </w:rPr>
      </w:pPr>
      <w:bookmarkStart w:id="13" w:name="356"/>
      <w:bookmarkEnd w:id="13"/>
      <w:r w:rsidRPr="00B45B74">
        <w:rPr>
          <w:rFonts w:ascii="Times New Roman" w:hAnsi="Times New Roman" w:cs="Times New Roman"/>
          <w:sz w:val="28"/>
          <w:szCs w:val="28"/>
        </w:rPr>
        <w:t xml:space="preserve">6. Мемлекеттік қызмет көрсету нәтижесі – осы мемлекеттік </w:t>
      </w:r>
      <w:proofErr w:type="gramStart"/>
      <w:r w:rsidRPr="00B45B74">
        <w:rPr>
          <w:rFonts w:ascii="Times New Roman" w:hAnsi="Times New Roman" w:cs="Times New Roman"/>
          <w:sz w:val="28"/>
          <w:szCs w:val="28"/>
        </w:rPr>
        <w:t>к</w:t>
      </w:r>
      <w:proofErr w:type="gramEnd"/>
      <w:r w:rsidRPr="00B45B74">
        <w:rPr>
          <w:rFonts w:ascii="Times New Roman" w:hAnsi="Times New Roman" w:cs="Times New Roman"/>
          <w:sz w:val="28"/>
          <w:szCs w:val="28"/>
        </w:rPr>
        <w:t xml:space="preserve">өрсетілетін қызмет стандартына </w:t>
      </w:r>
      <w:hyperlink r:id="rId5" w:anchor="388" w:history="1">
        <w:r w:rsidRPr="00B45B74">
          <w:rPr>
            <w:rFonts w:ascii="Times New Roman" w:hAnsi="Times New Roman" w:cs="Times New Roman"/>
            <w:color w:val="0000FF"/>
            <w:sz w:val="28"/>
            <w:szCs w:val="28"/>
            <w:u w:val="single"/>
          </w:rPr>
          <w:t>1-қосымшаға</w:t>
        </w:r>
      </w:hyperlink>
      <w:r w:rsidRPr="00B45B74">
        <w:rPr>
          <w:rFonts w:ascii="Times New Roman" w:hAnsi="Times New Roman" w:cs="Times New Roman"/>
          <w:color w:val="000000"/>
          <w:sz w:val="28"/>
          <w:szCs w:val="28"/>
        </w:rPr>
        <w:t xml:space="preserve"> сәйкес нысан бойынша жалпы білім беретін мектепте тегін және жеңілдетілген тамақтандыруды ұсыну туралы анықтама.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Мемлекеттік қызмет көрсетудің нәтижесін ұсыну нысаны – электрондық және (немесе) қағаз.</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 xml:space="preserve">Көрсетілетін қызметті алушы мемлекеттік </w:t>
      </w:r>
      <w:proofErr w:type="gramStart"/>
      <w:r w:rsidRPr="00B45B74">
        <w:rPr>
          <w:rFonts w:ascii="Times New Roman" w:hAnsi="Times New Roman" w:cs="Times New Roman"/>
          <w:sz w:val="28"/>
          <w:szCs w:val="28"/>
        </w:rPr>
        <w:t>к</w:t>
      </w:r>
      <w:proofErr w:type="gramEnd"/>
      <w:r w:rsidRPr="00B45B74">
        <w:rPr>
          <w:rFonts w:ascii="Times New Roman" w:hAnsi="Times New Roman" w:cs="Times New Roman"/>
          <w:sz w:val="28"/>
          <w:szCs w:val="28"/>
        </w:rPr>
        <w:t xml:space="preserve">өрсетілетін қызметтің нәтижесін қағаз жеткізгіште алу үшін өтініш берген жағдайда, мемлекеттік қызмет көрсету нәтижесі электрондық форматта ресімделеді, қағазға басып шығарылады және көрсетілетін қызметті берушінің уәкілетті адамының қолы және </w:t>
      </w:r>
      <w:proofErr w:type="gramStart"/>
      <w:r w:rsidRPr="00B45B74">
        <w:rPr>
          <w:rFonts w:ascii="Times New Roman" w:hAnsi="Times New Roman" w:cs="Times New Roman"/>
          <w:sz w:val="28"/>
          <w:szCs w:val="28"/>
        </w:rPr>
        <w:t>м</w:t>
      </w:r>
      <w:proofErr w:type="gramEnd"/>
      <w:r w:rsidRPr="00B45B74">
        <w:rPr>
          <w:rFonts w:ascii="Times New Roman" w:hAnsi="Times New Roman" w:cs="Times New Roman"/>
          <w:sz w:val="28"/>
          <w:szCs w:val="28"/>
        </w:rPr>
        <w:t>өрмен расталады.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 xml:space="preserve">Порталда мемлекеттік қызмет көрсетудің нәтижесі көрсетілетін қызметті алушының </w:t>
      </w:r>
      <w:r w:rsidRPr="00B45B74">
        <w:rPr>
          <w:rFonts w:ascii="Times New Roman" w:hAnsi="Times New Roman" w:cs="Times New Roman"/>
          <w:sz w:val="28"/>
          <w:szCs w:val="28"/>
        </w:rPr>
        <w:lastRenderedPageBreak/>
        <w:t>«жеке кабинетіне» көрсетілетін қызметті берушінің уәкілетті адамының электрондық цифрлық қолтаңбасы (бұдан ә</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і – ЭЦҚ) қойылған электрондық құжат нысанында жіберіледі және сақталады.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4" w:name="357"/>
      <w:bookmarkEnd w:id="14"/>
      <w:r w:rsidRPr="00B45B74">
        <w:rPr>
          <w:rFonts w:ascii="Times New Roman" w:hAnsi="Times New Roman" w:cs="Times New Roman"/>
          <w:sz w:val="28"/>
          <w:szCs w:val="28"/>
        </w:rPr>
        <w:t>7. Мемлекеттік қызмет жеке тұлғаларға (бұдан ә</w:t>
      </w:r>
      <w:proofErr w:type="gramStart"/>
      <w:r w:rsidRPr="00B45B74">
        <w:rPr>
          <w:rFonts w:ascii="Times New Roman" w:hAnsi="Times New Roman" w:cs="Times New Roman"/>
          <w:sz w:val="28"/>
          <w:szCs w:val="28"/>
        </w:rPr>
        <w:t>р</w:t>
      </w:r>
      <w:proofErr w:type="gramEnd"/>
      <w:r w:rsidRPr="00B45B74">
        <w:rPr>
          <w:rFonts w:ascii="Times New Roman" w:hAnsi="Times New Roman" w:cs="Times New Roman"/>
          <w:sz w:val="28"/>
          <w:szCs w:val="28"/>
        </w:rPr>
        <w:t>і - көрсетілетін қызметті алушы) тегін көрсетіледі.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5" w:name="358"/>
      <w:bookmarkEnd w:id="15"/>
      <w:r w:rsidRPr="00B45B74">
        <w:rPr>
          <w:rFonts w:ascii="Times New Roman" w:hAnsi="Times New Roman" w:cs="Times New Roman"/>
          <w:sz w:val="28"/>
          <w:szCs w:val="28"/>
        </w:rPr>
        <w:t xml:space="preserve">8. </w:t>
      </w:r>
      <w:proofErr w:type="gramStart"/>
      <w:r w:rsidRPr="00B45B74">
        <w:rPr>
          <w:rFonts w:ascii="Times New Roman" w:hAnsi="Times New Roman" w:cs="Times New Roman"/>
          <w:sz w:val="28"/>
          <w:szCs w:val="28"/>
        </w:rPr>
        <w:t>Ж</w:t>
      </w:r>
      <w:proofErr w:type="gramEnd"/>
      <w:r w:rsidRPr="00B45B74">
        <w:rPr>
          <w:rFonts w:ascii="Times New Roman" w:hAnsi="Times New Roman" w:cs="Times New Roman"/>
          <w:sz w:val="28"/>
          <w:szCs w:val="28"/>
        </w:rPr>
        <w:t>ұмыс кестесі: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6" w:name="359"/>
      <w:bookmarkEnd w:id="16"/>
      <w:proofErr w:type="gramStart"/>
      <w:r w:rsidRPr="00B45B74">
        <w:rPr>
          <w:rFonts w:ascii="Times New Roman" w:hAnsi="Times New Roman" w:cs="Times New Roman"/>
          <w:sz w:val="28"/>
          <w:szCs w:val="28"/>
        </w:rPr>
        <w:t>1) көрсетілетін қызметті беруші: Қазақстан Республикасының еңбек заңнамасына сәйкес демалыс және мереке күндерін қоспағанда, дүйсенбіден бастап жұманы қоса алғанда сағат 13.00-ден 14.30-ға дейінгі аралықтағы түскі үзіліспен сағат 9.00-ден 18.30-ға дейін.</w:t>
      </w:r>
      <w:proofErr w:type="gramEnd"/>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Өтініштерді қабылдау және мемлекеттік қызмет көрсетудің нәтижелерін беру сағат 13.00-ден 14.30-ға дейінгі аралықтағы түскі үзіліспен сағат 9.00-ден 17.30-ға дейі</w:t>
      </w:r>
      <w:proofErr w:type="gramStart"/>
      <w:r w:rsidRPr="00B45B74">
        <w:rPr>
          <w:rFonts w:ascii="Times New Roman" w:hAnsi="Times New Roman" w:cs="Times New Roman"/>
          <w:sz w:val="28"/>
          <w:szCs w:val="28"/>
        </w:rPr>
        <w:t>н ж</w:t>
      </w:r>
      <w:proofErr w:type="gramEnd"/>
      <w:r w:rsidRPr="00B45B74">
        <w:rPr>
          <w:rFonts w:ascii="Times New Roman" w:hAnsi="Times New Roman" w:cs="Times New Roman"/>
          <w:sz w:val="28"/>
          <w:szCs w:val="28"/>
        </w:rPr>
        <w:t xml:space="preserve">үзеге асырылады. Мемлекеттік қызмет кезек тәртібімен, алдын </w:t>
      </w:r>
      <w:proofErr w:type="gramStart"/>
      <w:r w:rsidRPr="00B45B74">
        <w:rPr>
          <w:rFonts w:ascii="Times New Roman" w:hAnsi="Times New Roman" w:cs="Times New Roman"/>
          <w:sz w:val="28"/>
          <w:szCs w:val="28"/>
        </w:rPr>
        <w:t>ала</w:t>
      </w:r>
      <w:proofErr w:type="gramEnd"/>
      <w:r w:rsidRPr="00B45B74">
        <w:rPr>
          <w:rFonts w:ascii="Times New Roman" w:hAnsi="Times New Roman" w:cs="Times New Roman"/>
          <w:sz w:val="28"/>
          <w:szCs w:val="28"/>
        </w:rPr>
        <w:t xml:space="preserve"> жазылусыз және жедел қызмет көрсетусіз жүргізіледі.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7" w:name="360"/>
      <w:bookmarkEnd w:id="17"/>
      <w:r w:rsidRPr="00B45B74">
        <w:rPr>
          <w:rFonts w:ascii="Times New Roman" w:hAnsi="Times New Roman" w:cs="Times New Roman"/>
          <w:sz w:val="28"/>
          <w:szCs w:val="28"/>
        </w:rPr>
        <w:t>2) порталда: жөндеу жұмыстарын жүргізуге байланысты техникалық үзілістерді қоспағанда, тә</w:t>
      </w:r>
      <w:proofErr w:type="gramStart"/>
      <w:r w:rsidRPr="00B45B74">
        <w:rPr>
          <w:rFonts w:ascii="Times New Roman" w:hAnsi="Times New Roman" w:cs="Times New Roman"/>
          <w:sz w:val="28"/>
          <w:szCs w:val="28"/>
        </w:rPr>
        <w:t>ул</w:t>
      </w:r>
      <w:proofErr w:type="gramEnd"/>
      <w:r w:rsidRPr="00B45B74">
        <w:rPr>
          <w:rFonts w:ascii="Times New Roman" w:hAnsi="Times New Roman" w:cs="Times New Roman"/>
          <w:sz w:val="28"/>
          <w:szCs w:val="28"/>
        </w:rPr>
        <w:t>ік бойы (көрсетілетін қызметті алушы Қазақстан Республикасының еңбек заңнамасына сәйкес жұмыс аяқталғаннан кейін, демалыс және мереке күндері жүгінген жағдайда өтініштерді қабылдау және мемлекеттік қызмет көрсету нәтижелерін беру келесі жұмыс кү</w:t>
      </w:r>
      <w:proofErr w:type="gramStart"/>
      <w:r w:rsidRPr="00B45B74">
        <w:rPr>
          <w:rFonts w:ascii="Times New Roman" w:hAnsi="Times New Roman" w:cs="Times New Roman"/>
          <w:sz w:val="28"/>
          <w:szCs w:val="28"/>
        </w:rPr>
        <w:t>ні ж</w:t>
      </w:r>
      <w:proofErr w:type="gramEnd"/>
      <w:r w:rsidRPr="00B45B74">
        <w:rPr>
          <w:rFonts w:ascii="Times New Roman" w:hAnsi="Times New Roman" w:cs="Times New Roman"/>
          <w:sz w:val="28"/>
          <w:szCs w:val="28"/>
        </w:rPr>
        <w:t>үзеге асырылады).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18" w:name="361"/>
      <w:bookmarkEnd w:id="18"/>
      <w:r w:rsidRPr="00B45B74">
        <w:rPr>
          <w:rFonts w:ascii="Times New Roman" w:hAnsi="Times New Roman" w:cs="Times New Roman"/>
          <w:sz w:val="28"/>
          <w:szCs w:val="28"/>
        </w:rPr>
        <w:t>9. Көрсетілетін қызметті алушы жү</w:t>
      </w:r>
      <w:proofErr w:type="gramStart"/>
      <w:r w:rsidRPr="00B45B74">
        <w:rPr>
          <w:rFonts w:ascii="Times New Roman" w:hAnsi="Times New Roman" w:cs="Times New Roman"/>
          <w:sz w:val="28"/>
          <w:szCs w:val="28"/>
        </w:rPr>
        <w:t>г</w:t>
      </w:r>
      <w:proofErr w:type="gramEnd"/>
      <w:r w:rsidRPr="00B45B74">
        <w:rPr>
          <w:rFonts w:ascii="Times New Roman" w:hAnsi="Times New Roman" w:cs="Times New Roman"/>
          <w:sz w:val="28"/>
          <w:szCs w:val="28"/>
        </w:rPr>
        <w:t>інген кезде мемлекеттік қызметті көрсету үшін қажетті құжаттардың тізбесі: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көрсетілетін қызметті берушіге:</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color w:val="000000"/>
          <w:sz w:val="28"/>
          <w:szCs w:val="28"/>
        </w:rPr>
      </w:pPr>
      <w:bookmarkStart w:id="19" w:name="362"/>
      <w:bookmarkEnd w:id="19"/>
      <w:r w:rsidRPr="00B45B74">
        <w:rPr>
          <w:rFonts w:ascii="Times New Roman" w:hAnsi="Times New Roman" w:cs="Times New Roman"/>
          <w:sz w:val="28"/>
          <w:szCs w:val="28"/>
        </w:rPr>
        <w:t xml:space="preserve">1) осы мемлекеттік </w:t>
      </w:r>
      <w:proofErr w:type="gramStart"/>
      <w:r w:rsidRPr="00B45B74">
        <w:rPr>
          <w:rFonts w:ascii="Times New Roman" w:hAnsi="Times New Roman" w:cs="Times New Roman"/>
          <w:sz w:val="28"/>
          <w:szCs w:val="28"/>
        </w:rPr>
        <w:t>к</w:t>
      </w:r>
      <w:proofErr w:type="gramEnd"/>
      <w:r w:rsidRPr="00B45B74">
        <w:rPr>
          <w:rFonts w:ascii="Times New Roman" w:hAnsi="Times New Roman" w:cs="Times New Roman"/>
          <w:sz w:val="28"/>
          <w:szCs w:val="28"/>
        </w:rPr>
        <w:t xml:space="preserve">өрсетілетін қызмет стандартына </w:t>
      </w:r>
      <w:hyperlink r:id="rId6" w:anchor="390" w:history="1">
        <w:r w:rsidRPr="00B45B74">
          <w:rPr>
            <w:rFonts w:ascii="Times New Roman" w:hAnsi="Times New Roman" w:cs="Times New Roman"/>
            <w:color w:val="0000FF"/>
            <w:sz w:val="28"/>
            <w:szCs w:val="28"/>
            <w:u w:val="single"/>
          </w:rPr>
          <w:t>2-қосымшаға</w:t>
        </w:r>
      </w:hyperlink>
      <w:r w:rsidRPr="00B45B74">
        <w:rPr>
          <w:rFonts w:ascii="Times New Roman" w:hAnsi="Times New Roman" w:cs="Times New Roman"/>
          <w:color w:val="000000"/>
          <w:sz w:val="28"/>
          <w:szCs w:val="28"/>
        </w:rPr>
        <w:t xml:space="preserve"> сәйкес нысан бойынша өтініш;</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0" w:name="363"/>
      <w:bookmarkEnd w:id="20"/>
      <w:r w:rsidRPr="00B45B74">
        <w:rPr>
          <w:rFonts w:ascii="Times New Roman" w:hAnsi="Times New Roman" w:cs="Times New Roman"/>
          <w:sz w:val="28"/>
          <w:szCs w:val="28"/>
        </w:rPr>
        <w:t>2) ата-аналардың жеке басын куәландыратын құжат (жеке сәйкестендіру үшін қажет);</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1" w:name="364"/>
      <w:bookmarkEnd w:id="21"/>
      <w:r w:rsidRPr="00B45B74">
        <w:rPr>
          <w:rFonts w:ascii="Times New Roman" w:hAnsi="Times New Roman" w:cs="Times New Roman"/>
          <w:sz w:val="28"/>
          <w:szCs w:val="28"/>
        </w:rPr>
        <w:t xml:space="preserve">3) бала 2007 жылғы 13 тамызға дейін не Қазақстан Республикасынан </w:t>
      </w:r>
      <w:proofErr w:type="gramStart"/>
      <w:r w:rsidRPr="00B45B74">
        <w:rPr>
          <w:rFonts w:ascii="Times New Roman" w:hAnsi="Times New Roman" w:cs="Times New Roman"/>
          <w:sz w:val="28"/>
          <w:szCs w:val="28"/>
        </w:rPr>
        <w:t>тыс</w:t>
      </w:r>
      <w:proofErr w:type="gramEnd"/>
      <w:r w:rsidRPr="00B45B74">
        <w:rPr>
          <w:rFonts w:ascii="Times New Roman" w:hAnsi="Times New Roman" w:cs="Times New Roman"/>
          <w:sz w:val="28"/>
          <w:szCs w:val="28"/>
        </w:rPr>
        <w:t xml:space="preserve"> жерде туылған жағдайда баланың туу туралы куәлігінің көшірмесі (жеке сәйкестендіру үшін қажет);</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2" w:name="365"/>
      <w:bookmarkEnd w:id="22"/>
      <w:r w:rsidRPr="00B45B74">
        <w:rPr>
          <w:rFonts w:ascii="Times New Roman" w:hAnsi="Times New Roman" w:cs="Times New Roman"/>
          <w:sz w:val="28"/>
          <w:szCs w:val="28"/>
        </w:rPr>
        <w:t xml:space="preserve">4) 2008 жылға дейін не Қазақстан Республикасынан </w:t>
      </w:r>
      <w:proofErr w:type="gramStart"/>
      <w:r w:rsidRPr="00B45B74">
        <w:rPr>
          <w:rFonts w:ascii="Times New Roman" w:hAnsi="Times New Roman" w:cs="Times New Roman"/>
          <w:sz w:val="28"/>
          <w:szCs w:val="28"/>
        </w:rPr>
        <w:t>тыс</w:t>
      </w:r>
      <w:proofErr w:type="gramEnd"/>
      <w:r w:rsidRPr="00B45B74">
        <w:rPr>
          <w:rFonts w:ascii="Times New Roman" w:hAnsi="Times New Roman" w:cs="Times New Roman"/>
          <w:sz w:val="28"/>
          <w:szCs w:val="28"/>
        </w:rPr>
        <w:t xml:space="preserve"> жерде некеге тұрған немесе бұзған жағдайда некеге тұру немесе бұзу туралы куәліктің көшірмесі;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3" w:name="366"/>
      <w:bookmarkEnd w:id="23"/>
      <w:r w:rsidRPr="00B45B74">
        <w:rPr>
          <w:rFonts w:ascii="Times New Roman" w:hAnsi="Times New Roman" w:cs="Times New Roman"/>
          <w:sz w:val="28"/>
          <w:szCs w:val="28"/>
        </w:rPr>
        <w:t>5) мемлекеттік атаулы әлеуметтік көмекті алуға құқығы бар отбасылардан шыққан көрсетілетін қызметті алушылар санаты үшін көрсетілетін қызметті алушының (отбасының) жергілікті атқарушы органдар ұсынатын мемлекеттік атаулы әлеуметтік көмекті тұтынушылар қатарына жататынын растайтын анықтама;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4" w:name="367"/>
      <w:bookmarkEnd w:id="24"/>
      <w:r w:rsidRPr="00B45B74">
        <w:rPr>
          <w:rFonts w:ascii="Times New Roman" w:hAnsi="Times New Roman" w:cs="Times New Roman"/>
          <w:sz w:val="28"/>
          <w:szCs w:val="28"/>
        </w:rPr>
        <w:t>6) алған табысы туралы құжаттар (жұмыс істейтін ата-аналардың немесе оларды алмастыратын адамдардың жалақылары туралы, кәсіпкерліктен және басқа да қызмет түрлерлерінен түсетін табыстары туралы, жан басына шаққанда орташа табысы күн көріс деңгейінен төмен, мемлекеттік атаулы әлеуметтік көмек алмайтын отбасылардан шыққан көрсетілетін қызметті алушылар үшін балаларға және басқа да асырандыларға төленетін алимент түріндегі табыстары туралы анықтама);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5" w:name="368"/>
      <w:bookmarkEnd w:id="25"/>
      <w:r w:rsidRPr="00B45B74">
        <w:rPr>
          <w:rFonts w:ascii="Times New Roman" w:hAnsi="Times New Roman" w:cs="Times New Roman"/>
          <w:sz w:val="28"/>
          <w:szCs w:val="28"/>
        </w:rPr>
        <w:t>7) отбасында тәрбиеленетін жетім балаларға немесе ата-анасының қамқорлығынсыз қалған балаларға қамқоршылық (қорғаншылық) бекіту туралы уәкілетті органның шешімі;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6" w:name="369"/>
      <w:bookmarkEnd w:id="26"/>
      <w:r w:rsidRPr="00B45B74">
        <w:rPr>
          <w:rFonts w:ascii="Times New Roman" w:hAnsi="Times New Roman" w:cs="Times New Roman"/>
          <w:sz w:val="28"/>
          <w:szCs w:val="28"/>
        </w:rPr>
        <w:t xml:space="preserve">8) отбасының материалдық-тұрмыстық ахуалын зерделеу негізінде жалпы білім </w:t>
      </w:r>
      <w:r w:rsidRPr="00B45B74">
        <w:rPr>
          <w:rFonts w:ascii="Times New Roman" w:hAnsi="Times New Roman" w:cs="Times New Roman"/>
          <w:sz w:val="28"/>
          <w:szCs w:val="28"/>
        </w:rPr>
        <w:lastRenderedPageBreak/>
        <w:t>беретін мектептерде білім алушылар мен тәрбиеленушілердің жекелеген санаттарына тегін және жеңілдікпен тамақтандыруды ұсыну туралы білім беру ұйымдарының алқалық орган шешімінің, сондай-ақ қаржылай және материалдық көмек көрсету туралы шешім қабылдау үшін басқа да қажетті құжаттардың көшірмесі;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Құжаттар салыстыру үшiн түпнұсқада ұсынылады, содан кейiн түпнұсқалар көрсетілетін қызметті алушыға қайтарылады.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Құжаттарды қабылдау кезінде көрсетілетін қызметті беруші көрсетілетін қызметті алушыға мынадай мәліметтерді көрсетіп, тиісті құжаттардың қабылданғаны туралы қолхат береді: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7" w:name="370"/>
      <w:bookmarkEnd w:id="27"/>
      <w:r w:rsidRPr="00B45B74">
        <w:rPr>
          <w:rFonts w:ascii="Times New Roman" w:hAnsi="Times New Roman" w:cs="Times New Roman"/>
          <w:sz w:val="28"/>
          <w:szCs w:val="28"/>
        </w:rPr>
        <w:t>1) сұраныстың нөмірі және қабылданған күні;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8" w:name="371"/>
      <w:bookmarkEnd w:id="28"/>
      <w:r w:rsidRPr="00B45B74">
        <w:rPr>
          <w:rFonts w:ascii="Times New Roman" w:hAnsi="Times New Roman" w:cs="Times New Roman"/>
          <w:sz w:val="28"/>
          <w:szCs w:val="28"/>
        </w:rPr>
        <w:t>2) сұралатын мемлекеттік қызметтің түрі;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29" w:name="372"/>
      <w:bookmarkEnd w:id="29"/>
      <w:r w:rsidRPr="00B45B74">
        <w:rPr>
          <w:rFonts w:ascii="Times New Roman" w:hAnsi="Times New Roman" w:cs="Times New Roman"/>
          <w:sz w:val="28"/>
          <w:szCs w:val="28"/>
        </w:rPr>
        <w:t>3) қоса берілген құжаттардың саны мен атауы;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0" w:name="373"/>
      <w:bookmarkEnd w:id="30"/>
      <w:r w:rsidRPr="00B45B74">
        <w:rPr>
          <w:rFonts w:ascii="Times New Roman" w:hAnsi="Times New Roman" w:cs="Times New Roman"/>
          <w:sz w:val="28"/>
          <w:szCs w:val="28"/>
        </w:rPr>
        <w:t>4) құжаттардың берілетін күні (уақыты) мен орны;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1" w:name="374"/>
      <w:bookmarkEnd w:id="31"/>
      <w:r w:rsidRPr="00B45B74">
        <w:rPr>
          <w:rFonts w:ascii="Times New Roman" w:hAnsi="Times New Roman" w:cs="Times New Roman"/>
          <w:sz w:val="28"/>
          <w:szCs w:val="28"/>
        </w:rPr>
        <w:t>5) өтінішті қабылдаған көрсетілетін қызметті берушінің қызметкерінің аты, тегі, сондай-ақ әкесінің аты (бар болғанда);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2" w:name="375"/>
      <w:bookmarkEnd w:id="32"/>
      <w:r w:rsidRPr="00B45B74">
        <w:rPr>
          <w:rFonts w:ascii="Times New Roman" w:hAnsi="Times New Roman" w:cs="Times New Roman"/>
          <w:sz w:val="28"/>
          <w:szCs w:val="28"/>
        </w:rPr>
        <w:t>6) көрсетілетін қызметті алушының тегі, аты, сондай-ақ әкесінің аты (бар болғанда) және байланыс телефондары.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порталда: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3" w:name="376"/>
      <w:bookmarkEnd w:id="33"/>
      <w:r w:rsidRPr="00B45B74">
        <w:rPr>
          <w:rFonts w:ascii="Times New Roman" w:hAnsi="Times New Roman" w:cs="Times New Roman"/>
          <w:sz w:val="28"/>
          <w:szCs w:val="28"/>
        </w:rPr>
        <w:t>1) көрсетілетін қызметті алушының ЭЦҚ қойған электрондық құжат нысанындағы өтініші;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4" w:name="377"/>
      <w:bookmarkEnd w:id="34"/>
      <w:r w:rsidRPr="00B45B74">
        <w:rPr>
          <w:rFonts w:ascii="Times New Roman" w:hAnsi="Times New Roman" w:cs="Times New Roman"/>
          <w:sz w:val="28"/>
          <w:szCs w:val="28"/>
        </w:rPr>
        <w:t>2) бала 2007 жылғы 13 тамызға дейін не Қазақстан Республикасынан тыс жерде туылған жағдайда баланың туу туралы куәлігінің электрондық көшірмесі;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5" w:name="378"/>
      <w:bookmarkEnd w:id="35"/>
      <w:r w:rsidRPr="00B45B74">
        <w:rPr>
          <w:rFonts w:ascii="Times New Roman" w:hAnsi="Times New Roman" w:cs="Times New Roman"/>
          <w:sz w:val="28"/>
          <w:szCs w:val="28"/>
        </w:rPr>
        <w:t>3) 2008 жылға дейін не Қазақстан Республикасынан тыс жерде некеге тұрған немесе бұзған жағдайда некеге тұру немесе бұзу туралы куәліктің электрондық көшірмесі;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6" w:name="379"/>
      <w:bookmarkEnd w:id="36"/>
      <w:r w:rsidRPr="00B45B74">
        <w:rPr>
          <w:rFonts w:ascii="Times New Roman" w:hAnsi="Times New Roman" w:cs="Times New Roman"/>
          <w:sz w:val="28"/>
          <w:szCs w:val="28"/>
        </w:rPr>
        <w:t>4) отбасының материалдық-тұрмыстық ахуалын зерделеу негізінде жалпы білім беретін мектептерде білім алушылар мен тәрбиеленушілердің жекелеген санаттарына тегін және жеңілдікпен тамақтандыруды ұсыну туралы білім беру ұйымдарының алқалық орган шешімінің, сондай-ақ қаржылай және материалдық көмек көрсету туралы шешім қабылдау үшін басқа да қажетті құжаттардың электронды көшірмесі;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37" w:name="380"/>
      <w:bookmarkEnd w:id="37"/>
      <w:r w:rsidRPr="00B45B74">
        <w:rPr>
          <w:rFonts w:ascii="Times New Roman" w:hAnsi="Times New Roman" w:cs="Times New Roman"/>
          <w:sz w:val="28"/>
          <w:szCs w:val="28"/>
        </w:rPr>
        <w:t>5) алған табысы туралы құжаттың электронды көшірмесі (жұмыс істейтін ата-аналардың немесе оларды алмастыратын адамдардың еңбекақысы туралы анықтама).</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Көрсетілетін қызметті алушының жеке басын куәландыратын, баланың туылғанын (бала 2007 жылғы 13 тамызға кейін туған жағдайда), некеге тұру немесе бұзу (неке 2008 жылдан кейін жасалған немесе бұзылған жағдайда), жұмыссыз ретінде тіркелу туралы, көрсетілетін қызметті алушының (отбасының) мемлекеттік атаулы әлеуметтік көмек алушылар қатарына жататындығы туралы, жетім балаға (балаларға) немесе ата-анасының қамқорлығынсыз қалған балаға (балаларға) қорғаншылық және қамқоршылық белгілеу туралы, жетім баланың (балалардың) немесе ата-анасының қамқорлығынсыз қалған баланың (балалардың) патронаттық тәрбиеге берілгені туралы, кәсіпкерліктен және басқа да қызмет түрлерінен түскен кіріс туралы, балаларға немесе басқа да асырандыларға төленетін алимент түріндегі табыстары туралы мәліметтерді көрсетілетін қызметті беруші тиісті мемлекеттік ақпараттық жүйелерден «электронды үкімет» шлюзі арқылы алады.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 xml:space="preserve">Портал арқылы жүгінген кезде көрсетілетін қызметті алушының «жеке кабинетіне» </w:t>
      </w:r>
      <w:r w:rsidRPr="00B45B74">
        <w:rPr>
          <w:rFonts w:ascii="Times New Roman" w:hAnsi="Times New Roman" w:cs="Times New Roman"/>
          <w:sz w:val="28"/>
          <w:szCs w:val="28"/>
        </w:rPr>
        <w:lastRenderedPageBreak/>
        <w:t>мемлекеттік көрсетілетін қызмет нәтижесін алу күнін және уақытын көрсете отырып, мемлекеттік қызметті көрсетуге сұраудың қабылданғаны туралы хабарлама жіберіледі.</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38" w:name="381"/>
      <w:bookmarkEnd w:id="38"/>
      <w:r w:rsidRPr="007210EC">
        <w:rPr>
          <w:rFonts w:ascii="Times New Roman" w:hAnsi="Times New Roman" w:cs="Times New Roman"/>
          <w:b/>
          <w:bCs/>
          <w:sz w:val="28"/>
          <w:szCs w:val="28"/>
        </w:rPr>
        <w:t>3. Мемлекеттік қызмет көрсету мәселелері бойынша облыстардың,</w:t>
      </w:r>
      <w:r w:rsidRPr="007210EC">
        <w:rPr>
          <w:rFonts w:ascii="Times New Roman" w:hAnsi="Times New Roman" w:cs="Times New Roman"/>
          <w:b/>
          <w:bCs/>
          <w:sz w:val="28"/>
          <w:szCs w:val="28"/>
        </w:rPr>
        <w:br/>
        <w:t>республикалық маңызы бар қалалардың, астананың, аудандардың,</w:t>
      </w:r>
      <w:r w:rsidRPr="007210EC">
        <w:rPr>
          <w:rFonts w:ascii="Times New Roman" w:hAnsi="Times New Roman" w:cs="Times New Roman"/>
          <w:b/>
          <w:bCs/>
          <w:sz w:val="28"/>
          <w:szCs w:val="28"/>
        </w:rPr>
        <w:br/>
        <w:t>облыстық маңызы бар қалалардың жергілікті атқарушы</w:t>
      </w:r>
      <w:r w:rsidRPr="007210EC">
        <w:rPr>
          <w:rFonts w:ascii="Times New Roman" w:hAnsi="Times New Roman" w:cs="Times New Roman"/>
          <w:b/>
          <w:bCs/>
          <w:sz w:val="28"/>
          <w:szCs w:val="28"/>
        </w:rPr>
        <w:br/>
        <w:t>органдарының, сондай-ақ көрсетілетін қызметті берушілердің және</w:t>
      </w:r>
      <w:r w:rsidRPr="007210EC">
        <w:rPr>
          <w:rFonts w:ascii="Times New Roman" w:hAnsi="Times New Roman" w:cs="Times New Roman"/>
          <w:b/>
          <w:bCs/>
          <w:sz w:val="28"/>
          <w:szCs w:val="28"/>
        </w:rPr>
        <w:br/>
        <w:t>(немесе) олардың лауазымды адамдарының шешімдеріне, әрекетіне</w:t>
      </w:r>
      <w:r w:rsidRPr="007210EC">
        <w:rPr>
          <w:rFonts w:ascii="Times New Roman" w:hAnsi="Times New Roman" w:cs="Times New Roman"/>
          <w:b/>
          <w:bCs/>
          <w:sz w:val="28"/>
          <w:szCs w:val="28"/>
        </w:rPr>
        <w:br/>
        <w:t>(әрекетсіздігіне) шағымдану тәртібі</w:t>
      </w:r>
    </w:p>
    <w:p w:rsidR="00AB7FBB" w:rsidRPr="00B45B74" w:rsidRDefault="00330995">
      <w:pPr>
        <w:widowControl w:val="0"/>
        <w:autoSpaceDE w:val="0"/>
        <w:autoSpaceDN w:val="0"/>
        <w:adjustRightInd w:val="0"/>
        <w:spacing w:before="120" w:after="0" w:line="240" w:lineRule="auto"/>
        <w:ind w:firstLine="705"/>
        <w:jc w:val="both"/>
        <w:rPr>
          <w:rFonts w:ascii="Times New Roman" w:hAnsi="Times New Roman" w:cs="Times New Roman"/>
          <w:color w:val="000000"/>
          <w:sz w:val="28"/>
          <w:szCs w:val="28"/>
        </w:rPr>
      </w:pPr>
      <w:bookmarkStart w:id="39" w:name="382"/>
      <w:bookmarkEnd w:id="39"/>
      <w:r w:rsidRPr="00B45B74">
        <w:rPr>
          <w:rFonts w:ascii="Times New Roman" w:hAnsi="Times New Roman" w:cs="Times New Roman"/>
          <w:sz w:val="28"/>
          <w:szCs w:val="28"/>
        </w:rPr>
        <w:t xml:space="preserve">10. Мемлекеттік қызмет көрсету мәселелері бойынша көрсетілетін қызметті берушінің және (немесе) оның лауазымды адамдарының шешімдеріне, әрекетіне (әрекетсіздігіне) шағымдану: шағым көрсетілетін қызметті берушінің басшысының атына не осы мемлекеттік көрсетілетін қызмет стандартының </w:t>
      </w:r>
      <w:hyperlink r:id="rId7" w:anchor="385" w:history="1">
        <w:r w:rsidRPr="00B45B74">
          <w:rPr>
            <w:rFonts w:ascii="Times New Roman" w:hAnsi="Times New Roman" w:cs="Times New Roman"/>
            <w:color w:val="0000FF"/>
            <w:sz w:val="28"/>
            <w:szCs w:val="28"/>
            <w:u w:val="single"/>
          </w:rPr>
          <w:t>12-тармағында</w:t>
        </w:r>
      </w:hyperlink>
      <w:r w:rsidRPr="00B45B74">
        <w:rPr>
          <w:rFonts w:ascii="Times New Roman" w:hAnsi="Times New Roman" w:cs="Times New Roman"/>
          <w:color w:val="000000"/>
          <w:sz w:val="28"/>
          <w:szCs w:val="28"/>
        </w:rPr>
        <w:t xml:space="preserve"> көрсетілген мекенжай бойынша облыстардың, республикалық маңызы бар қаланың, астананың тиісті жергілікті атқарушы органы (бұдан әрі – әкімдік) басшысының атына беріледі.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Шағымдар жазбаша нысанда пошта немесе көрсетілетін қызметті берушінің немесе әкімдіктің кеңсесі арқылы қолма-қол беріледі.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Жеке тұлғаның шағымында оның тегі, аты, әкесінің аты (бар болған жағдайда), пошталық мекенжайы, байланыс телефоны көрсетіледі.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Шағымды қабылдаған адамның тегі, аты, әкесінің аты берілген шағымға жауап алу мерзімі және орны көрсетіліп, көрсетілетін қызметті берушінің немесе әкімдіктің кеңсесінде (мөртабан, кіріс нөмірі мен күні) тіркелуі шағымның қабылдануын растау болып табылады.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Портал арқылы жүгінген кезде шағымдану тәртібі туралы ақпаратты Мемлекеттік қызмет көрсету мәселелері жөнінде бірыңғай байланыс орталығының 1414 телефоны бойынша алуға болады.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Шағымды портал арқылы «жеке кабинетінен» жолдаған кезде көрсетілетін қызметті алушыға көрсетілетін қызметті берушінің шағымды өндеуі барысында жаңартылып тұратын ақпарат қолжетімді болады (жеткізілгені, тіркелгені, орындалуы, қарастырылғаны немесе қарастырудан бас тартқандығы туралы белгі).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Көрсетілетін қызметті берушінің, әкімдіктің мекенжайына келіп түскен көрсетілетін қызметті алушының шағымы тіркелген күнінен бастап бес жұмыс күні ішінде қарастыруға жатады. Шағымды қарастыру нәтижелері туралы дәлелді жауап көрсетілетін қызметті алушыға пошта арқылы жіберіледі не көрсетілетін қызметті берушінің, әкімдіктің кеңсесінде қолма-қол беріледі.</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қарастыруға жатады.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 xml:space="preserve">Сонымен қатар, көрсетілетін қызметті берушінің және (немесе) оның лауазымды адамдарының әрекетіне (әрекетсіздігіне) шағымдану тәртібі туралы ақпаратты </w:t>
      </w:r>
      <w:r w:rsidRPr="00B45B74">
        <w:rPr>
          <w:rFonts w:ascii="Times New Roman" w:hAnsi="Times New Roman" w:cs="Times New Roman"/>
          <w:sz w:val="28"/>
          <w:szCs w:val="28"/>
        </w:rPr>
        <w:lastRenderedPageBreak/>
        <w:t>Мемлекеттік қызмет көрсету мәселелері жөніндегі бірыңғай байланыс орталығының «1414» телефоны бойынша алуға болады.</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40" w:name="383"/>
      <w:bookmarkEnd w:id="40"/>
      <w:r w:rsidRPr="00B45B74">
        <w:rPr>
          <w:rFonts w:ascii="Times New Roman" w:hAnsi="Times New Roman" w:cs="Times New Roman"/>
          <w:sz w:val="28"/>
          <w:szCs w:val="28"/>
        </w:rPr>
        <w:t>11.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41" w:name="384"/>
      <w:bookmarkEnd w:id="41"/>
      <w:r w:rsidRPr="007210EC">
        <w:rPr>
          <w:rFonts w:ascii="Times New Roman" w:hAnsi="Times New Roman" w:cs="Times New Roman"/>
          <w:b/>
          <w:bCs/>
          <w:sz w:val="28"/>
          <w:szCs w:val="28"/>
        </w:rPr>
        <w:t>4. Мемлекеттік қызмет көрсетудің ерекшеліктері</w:t>
      </w:r>
      <w:r w:rsidRPr="007210EC">
        <w:rPr>
          <w:rFonts w:ascii="Times New Roman" w:hAnsi="Times New Roman" w:cs="Times New Roman"/>
          <w:b/>
          <w:bCs/>
          <w:sz w:val="28"/>
          <w:szCs w:val="28"/>
        </w:rPr>
        <w:br/>
        <w:t>ескерілген өзге де талаптар</w:t>
      </w:r>
    </w:p>
    <w:p w:rsidR="00AB7FBB" w:rsidRPr="00B45B74" w:rsidRDefault="00330995">
      <w:pPr>
        <w:widowControl w:val="0"/>
        <w:autoSpaceDE w:val="0"/>
        <w:autoSpaceDN w:val="0"/>
        <w:adjustRightInd w:val="0"/>
        <w:spacing w:before="120" w:after="0" w:line="240" w:lineRule="auto"/>
        <w:ind w:firstLine="705"/>
        <w:jc w:val="both"/>
        <w:rPr>
          <w:rFonts w:ascii="Times New Roman" w:hAnsi="Times New Roman" w:cs="Times New Roman"/>
          <w:sz w:val="28"/>
          <w:szCs w:val="28"/>
        </w:rPr>
      </w:pPr>
      <w:bookmarkStart w:id="42" w:name="385"/>
      <w:bookmarkEnd w:id="42"/>
      <w:r w:rsidRPr="00B45B74">
        <w:rPr>
          <w:rFonts w:ascii="Times New Roman" w:hAnsi="Times New Roman" w:cs="Times New Roman"/>
          <w:sz w:val="28"/>
          <w:szCs w:val="28"/>
        </w:rPr>
        <w:t>12. Мемлекеттік қызмет көрсету орындарының мекенжайлары Министрліктің www.edu.gov.kz интернет-ресурсында орналастырылған.</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43" w:name="386"/>
      <w:bookmarkEnd w:id="43"/>
      <w:r w:rsidRPr="00B45B74">
        <w:rPr>
          <w:rFonts w:ascii="Times New Roman" w:hAnsi="Times New Roman" w:cs="Times New Roman"/>
          <w:sz w:val="28"/>
          <w:szCs w:val="28"/>
        </w:rPr>
        <w:t>13. Көрсетілетін қызметті алушы мемлекеттік қызмет көрсетудің тәртібі мен мәртебесі туралы ақпаратты қашықтықтан қол жеткізу режимінде, порталдағы «жеке кабинеті», сондай-ақ, Мемлекеттік қызмет көрсету мәселелері жөніндегі бірыңғай байланыс орталығының «1414» телефоны арқылы алу мүмкіндігіне ие.</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bookmarkStart w:id="44" w:name="387"/>
      <w:bookmarkEnd w:id="44"/>
      <w:r w:rsidRPr="00B45B74">
        <w:rPr>
          <w:rFonts w:ascii="Times New Roman" w:hAnsi="Times New Roman" w:cs="Times New Roman"/>
          <w:sz w:val="28"/>
          <w:szCs w:val="28"/>
        </w:rPr>
        <w:t>14. Көрсетілетін қызметті берушінің Мемлекеттік қызмет көрсету мәселелері бойынша анықтама қызметтерінің байланыс телефондары Министрліктің www.edu.gov.kz, көрсетілетін қызмет берушінің www.bala-kkk.kz интернет-ресурстарында орналастырылған.</w:t>
      </w:r>
    </w:p>
    <w:p w:rsidR="00AB7FBB" w:rsidRPr="00B45B74" w:rsidRDefault="00330995">
      <w:pPr>
        <w:widowControl w:val="0"/>
        <w:autoSpaceDE w:val="0"/>
        <w:autoSpaceDN w:val="0"/>
        <w:adjustRightInd w:val="0"/>
        <w:spacing w:before="240" w:after="240" w:line="240" w:lineRule="auto"/>
        <w:ind w:left="4830"/>
        <w:jc w:val="center"/>
        <w:rPr>
          <w:rFonts w:ascii="Times New Roman" w:hAnsi="Times New Roman" w:cs="Times New Roman"/>
          <w:color w:val="000000"/>
          <w:sz w:val="28"/>
          <w:szCs w:val="28"/>
        </w:rPr>
      </w:pPr>
      <w:bookmarkStart w:id="45" w:name="388"/>
      <w:bookmarkEnd w:id="45"/>
      <w:r w:rsidRPr="00B45B74">
        <w:rPr>
          <w:rFonts w:ascii="Times New Roman" w:hAnsi="Times New Roman" w:cs="Times New Roman"/>
          <w:color w:val="000000"/>
          <w:sz w:val="28"/>
          <w:szCs w:val="28"/>
        </w:rPr>
        <w:t>«Жалпы білім беретін мектептердегі</w:t>
      </w:r>
      <w:r w:rsidRPr="00B45B74">
        <w:rPr>
          <w:rFonts w:ascii="Times New Roman" w:hAnsi="Times New Roman" w:cs="Times New Roman"/>
          <w:color w:val="000000"/>
          <w:sz w:val="28"/>
          <w:szCs w:val="28"/>
        </w:rPr>
        <w:br/>
        <w:t>білім алушылар мен тәрбиеленушілердің</w:t>
      </w:r>
      <w:r w:rsidRPr="00B45B74">
        <w:rPr>
          <w:rFonts w:ascii="Times New Roman" w:hAnsi="Times New Roman" w:cs="Times New Roman"/>
          <w:color w:val="000000"/>
          <w:sz w:val="28"/>
          <w:szCs w:val="28"/>
        </w:rPr>
        <w:br/>
        <w:t>жекелеген санаттарына тегін және жеңілдетілген</w:t>
      </w:r>
      <w:r w:rsidRPr="00B45B74">
        <w:rPr>
          <w:rFonts w:ascii="Times New Roman" w:hAnsi="Times New Roman" w:cs="Times New Roman"/>
          <w:color w:val="000000"/>
          <w:sz w:val="28"/>
          <w:szCs w:val="28"/>
        </w:rPr>
        <w:br/>
        <w:t>тамақтандыруды ұсыну» мемлекеттік көрсетілетін</w:t>
      </w:r>
      <w:r w:rsidRPr="00B45B74">
        <w:rPr>
          <w:rFonts w:ascii="Times New Roman" w:hAnsi="Times New Roman" w:cs="Times New Roman"/>
          <w:color w:val="000000"/>
          <w:sz w:val="28"/>
          <w:szCs w:val="28"/>
        </w:rPr>
        <w:br/>
        <w:t>қызмет стандартына 1-қосымша</w:t>
      </w:r>
      <w:r w:rsidRPr="00B45B74">
        <w:rPr>
          <w:rFonts w:ascii="Times New Roman" w:hAnsi="Times New Roman" w:cs="Times New Roman"/>
          <w:color w:val="000000"/>
          <w:sz w:val="28"/>
          <w:szCs w:val="28"/>
        </w:rPr>
        <w:br/>
        <w:t>нысан</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46" w:name="389"/>
      <w:bookmarkEnd w:id="46"/>
      <w:r w:rsidRPr="007210EC">
        <w:rPr>
          <w:rFonts w:ascii="Times New Roman" w:hAnsi="Times New Roman" w:cs="Times New Roman"/>
          <w:b/>
          <w:bCs/>
          <w:sz w:val="28"/>
          <w:szCs w:val="28"/>
        </w:rPr>
        <w:t>Жалпы білім беретін мектептерде жекелеген санаттарына тегін және жеңілдетілген тамақтандыруды ұсыну туралы анықтама</w:t>
      </w:r>
    </w:p>
    <w:p w:rsidR="00B45B74" w:rsidRDefault="00B45B74">
      <w:pPr>
        <w:widowControl w:val="0"/>
        <w:autoSpaceDE w:val="0"/>
        <w:autoSpaceDN w:val="0"/>
        <w:adjustRightInd w:val="0"/>
        <w:spacing w:before="120" w:after="0" w:line="240" w:lineRule="auto"/>
        <w:rPr>
          <w:rFonts w:ascii="Times New Roman" w:hAnsi="Times New Roman" w:cs="Times New Roman"/>
          <w:color w:val="000000"/>
          <w:sz w:val="28"/>
          <w:szCs w:val="28"/>
        </w:rPr>
      </w:pPr>
    </w:p>
    <w:p w:rsidR="00AB7FBB" w:rsidRPr="00B45B74" w:rsidRDefault="00330995">
      <w:pPr>
        <w:widowControl w:val="0"/>
        <w:autoSpaceDE w:val="0"/>
        <w:autoSpaceDN w:val="0"/>
        <w:adjustRightInd w:val="0"/>
        <w:spacing w:before="120" w:after="0" w:line="240" w:lineRule="auto"/>
        <w:rPr>
          <w:rFonts w:ascii="Times New Roman" w:hAnsi="Times New Roman" w:cs="Times New Roman"/>
          <w:color w:val="000000"/>
          <w:sz w:val="28"/>
          <w:szCs w:val="28"/>
        </w:rPr>
      </w:pPr>
      <w:r w:rsidRPr="00B45B74">
        <w:rPr>
          <w:rFonts w:ascii="Times New Roman" w:hAnsi="Times New Roman" w:cs="Times New Roman"/>
          <w:color w:val="000000"/>
          <w:sz w:val="28"/>
          <w:szCs w:val="28"/>
        </w:rPr>
        <w:t>Осы анықтама ________________________________________________________</w:t>
      </w:r>
    </w:p>
    <w:p w:rsidR="00AB7FBB" w:rsidRPr="00B45B74" w:rsidRDefault="00330995">
      <w:pPr>
        <w:widowControl w:val="0"/>
        <w:autoSpaceDE w:val="0"/>
        <w:autoSpaceDN w:val="0"/>
        <w:adjustRightInd w:val="0"/>
        <w:spacing w:after="0" w:line="240" w:lineRule="auto"/>
        <w:rPr>
          <w:rFonts w:ascii="Times New Roman" w:hAnsi="Times New Roman" w:cs="Times New Roman"/>
          <w:color w:val="000000"/>
          <w:sz w:val="28"/>
          <w:szCs w:val="28"/>
        </w:rPr>
      </w:pPr>
      <w:r w:rsidRPr="00B45B74">
        <w:rPr>
          <w:rFonts w:ascii="Times New Roman" w:hAnsi="Times New Roman" w:cs="Times New Roman"/>
          <w:color w:val="000000"/>
          <w:sz w:val="28"/>
          <w:szCs w:val="28"/>
        </w:rPr>
        <w:t xml:space="preserve">                          (Т.А.Ә. (бар болғанда))</w:t>
      </w:r>
    </w:p>
    <w:p w:rsidR="00AB7FBB" w:rsidRPr="00B45B74" w:rsidRDefault="00330995">
      <w:pPr>
        <w:widowControl w:val="0"/>
        <w:autoSpaceDE w:val="0"/>
        <w:autoSpaceDN w:val="0"/>
        <w:adjustRightInd w:val="0"/>
        <w:spacing w:after="0" w:line="240" w:lineRule="auto"/>
        <w:jc w:val="both"/>
        <w:rPr>
          <w:rFonts w:ascii="Times New Roman" w:hAnsi="Times New Roman" w:cs="Times New Roman"/>
          <w:color w:val="000000"/>
          <w:sz w:val="28"/>
          <w:szCs w:val="28"/>
        </w:rPr>
      </w:pPr>
      <w:r w:rsidRPr="00B45B74">
        <w:rPr>
          <w:rFonts w:ascii="Times New Roman" w:hAnsi="Times New Roman" w:cs="Times New Roman"/>
          <w:color w:val="000000"/>
          <w:sz w:val="28"/>
          <w:szCs w:val="28"/>
        </w:rPr>
        <w:t>20__ - 20__ оқу жылында тегін және жеңілдетілген тамақтандырумен қамтамасыз етілетін білім алушылар мен тәрбиеленушілердің тізіміне енгізілгендігі үшін берілді.</w:t>
      </w:r>
    </w:p>
    <w:p w:rsidR="00AB7FBB" w:rsidRPr="00B45B74" w:rsidRDefault="00330995">
      <w:pPr>
        <w:widowControl w:val="0"/>
        <w:autoSpaceDE w:val="0"/>
        <w:autoSpaceDN w:val="0"/>
        <w:adjustRightInd w:val="0"/>
        <w:spacing w:after="0" w:line="240" w:lineRule="auto"/>
        <w:jc w:val="right"/>
        <w:rPr>
          <w:rFonts w:ascii="Times New Roman" w:hAnsi="Times New Roman" w:cs="Times New Roman"/>
          <w:color w:val="000000"/>
          <w:sz w:val="28"/>
          <w:szCs w:val="28"/>
        </w:rPr>
      </w:pPr>
      <w:r w:rsidRPr="00B45B74">
        <w:rPr>
          <w:rFonts w:ascii="Times New Roman" w:hAnsi="Times New Roman" w:cs="Times New Roman"/>
          <w:color w:val="000000"/>
          <w:sz w:val="28"/>
          <w:szCs w:val="28"/>
        </w:rPr>
        <w:t>Астана және Алматы қалаларының,</w:t>
      </w:r>
    </w:p>
    <w:p w:rsidR="00AB7FBB" w:rsidRPr="00B45B74" w:rsidRDefault="00330995">
      <w:pPr>
        <w:widowControl w:val="0"/>
        <w:autoSpaceDE w:val="0"/>
        <w:autoSpaceDN w:val="0"/>
        <w:adjustRightInd w:val="0"/>
        <w:spacing w:after="0" w:line="240" w:lineRule="auto"/>
        <w:jc w:val="right"/>
        <w:rPr>
          <w:rFonts w:ascii="Times New Roman" w:hAnsi="Times New Roman" w:cs="Times New Roman"/>
          <w:color w:val="000000"/>
          <w:sz w:val="28"/>
          <w:szCs w:val="28"/>
        </w:rPr>
      </w:pPr>
      <w:r w:rsidRPr="00B45B74">
        <w:rPr>
          <w:rFonts w:ascii="Times New Roman" w:hAnsi="Times New Roman" w:cs="Times New Roman"/>
          <w:color w:val="000000"/>
          <w:sz w:val="28"/>
          <w:szCs w:val="28"/>
        </w:rPr>
        <w:t>облыстық маңызына ие аудандық</w:t>
      </w:r>
    </w:p>
    <w:p w:rsidR="00AB7FBB" w:rsidRPr="00B45B74" w:rsidRDefault="00330995">
      <w:pPr>
        <w:widowControl w:val="0"/>
        <w:autoSpaceDE w:val="0"/>
        <w:autoSpaceDN w:val="0"/>
        <w:adjustRightInd w:val="0"/>
        <w:spacing w:after="0" w:line="240" w:lineRule="auto"/>
        <w:jc w:val="right"/>
        <w:rPr>
          <w:rFonts w:ascii="Times New Roman" w:hAnsi="Times New Roman" w:cs="Times New Roman"/>
          <w:color w:val="000000"/>
          <w:sz w:val="28"/>
          <w:szCs w:val="28"/>
        </w:rPr>
      </w:pPr>
      <w:r w:rsidRPr="00B45B74">
        <w:rPr>
          <w:rFonts w:ascii="Times New Roman" w:hAnsi="Times New Roman" w:cs="Times New Roman"/>
          <w:color w:val="000000"/>
          <w:sz w:val="28"/>
          <w:szCs w:val="28"/>
        </w:rPr>
        <w:t>және қалалық жергілікті атқарушы</w:t>
      </w:r>
    </w:p>
    <w:p w:rsidR="00AB7FBB" w:rsidRPr="00B45B74" w:rsidRDefault="00330995">
      <w:pPr>
        <w:widowControl w:val="0"/>
        <w:autoSpaceDE w:val="0"/>
        <w:autoSpaceDN w:val="0"/>
        <w:adjustRightInd w:val="0"/>
        <w:spacing w:after="0" w:line="240" w:lineRule="auto"/>
        <w:jc w:val="right"/>
        <w:rPr>
          <w:rFonts w:ascii="Times New Roman" w:hAnsi="Times New Roman" w:cs="Times New Roman"/>
          <w:color w:val="000000"/>
          <w:sz w:val="28"/>
          <w:szCs w:val="28"/>
        </w:rPr>
      </w:pPr>
      <w:r w:rsidRPr="00B45B74">
        <w:rPr>
          <w:rFonts w:ascii="Times New Roman" w:hAnsi="Times New Roman" w:cs="Times New Roman"/>
          <w:color w:val="000000"/>
          <w:sz w:val="28"/>
          <w:szCs w:val="28"/>
        </w:rPr>
        <w:t>органдар басшысының қолы, күні</w:t>
      </w:r>
    </w:p>
    <w:p w:rsidR="00AB7FBB" w:rsidRPr="00B45B74" w:rsidRDefault="00330995">
      <w:pPr>
        <w:widowControl w:val="0"/>
        <w:autoSpaceDE w:val="0"/>
        <w:autoSpaceDN w:val="0"/>
        <w:adjustRightInd w:val="0"/>
        <w:spacing w:after="0" w:line="240" w:lineRule="auto"/>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w:t>
      </w:r>
    </w:p>
    <w:p w:rsidR="00AB7FBB" w:rsidRPr="00B45B74" w:rsidRDefault="00330995">
      <w:pPr>
        <w:widowControl w:val="0"/>
        <w:autoSpaceDE w:val="0"/>
        <w:autoSpaceDN w:val="0"/>
        <w:adjustRightInd w:val="0"/>
        <w:spacing w:after="0" w:line="240" w:lineRule="auto"/>
        <w:jc w:val="both"/>
        <w:rPr>
          <w:rFonts w:ascii="Times New Roman" w:hAnsi="Times New Roman" w:cs="Times New Roman"/>
          <w:sz w:val="28"/>
          <w:szCs w:val="28"/>
        </w:rPr>
      </w:pPr>
      <w:r w:rsidRPr="00B45B74">
        <w:rPr>
          <w:rFonts w:ascii="Times New Roman" w:hAnsi="Times New Roman" w:cs="Times New Roman"/>
          <w:sz w:val="28"/>
          <w:szCs w:val="28"/>
        </w:rPr>
        <w:t>Мөрдің орны</w:t>
      </w:r>
    </w:p>
    <w:p w:rsidR="00B45B74" w:rsidRDefault="00B45B74">
      <w:pPr>
        <w:widowControl w:val="0"/>
        <w:autoSpaceDE w:val="0"/>
        <w:autoSpaceDN w:val="0"/>
        <w:adjustRightInd w:val="0"/>
        <w:spacing w:before="240" w:after="240" w:line="240" w:lineRule="auto"/>
        <w:ind w:left="4830"/>
        <w:jc w:val="center"/>
        <w:rPr>
          <w:rFonts w:ascii="Times New Roman" w:hAnsi="Times New Roman" w:cs="Times New Roman"/>
          <w:color w:val="000000"/>
          <w:sz w:val="28"/>
          <w:szCs w:val="28"/>
        </w:rPr>
      </w:pPr>
      <w:bookmarkStart w:id="47" w:name="390"/>
      <w:bookmarkEnd w:id="47"/>
    </w:p>
    <w:p w:rsidR="00B45B74" w:rsidRDefault="00B45B74">
      <w:pPr>
        <w:widowControl w:val="0"/>
        <w:autoSpaceDE w:val="0"/>
        <w:autoSpaceDN w:val="0"/>
        <w:adjustRightInd w:val="0"/>
        <w:spacing w:before="240" w:after="240" w:line="240" w:lineRule="auto"/>
        <w:ind w:left="4830"/>
        <w:jc w:val="center"/>
        <w:rPr>
          <w:rFonts w:ascii="Times New Roman" w:hAnsi="Times New Roman" w:cs="Times New Roman"/>
          <w:color w:val="000000"/>
          <w:sz w:val="28"/>
          <w:szCs w:val="28"/>
        </w:rPr>
      </w:pPr>
    </w:p>
    <w:p w:rsidR="00B45B74" w:rsidRDefault="00B45B74">
      <w:pPr>
        <w:widowControl w:val="0"/>
        <w:autoSpaceDE w:val="0"/>
        <w:autoSpaceDN w:val="0"/>
        <w:adjustRightInd w:val="0"/>
        <w:spacing w:before="240" w:after="240" w:line="240" w:lineRule="auto"/>
        <w:ind w:left="4830"/>
        <w:jc w:val="center"/>
        <w:rPr>
          <w:rFonts w:ascii="Times New Roman" w:hAnsi="Times New Roman" w:cs="Times New Roman"/>
          <w:color w:val="000000"/>
          <w:sz w:val="28"/>
          <w:szCs w:val="28"/>
        </w:rPr>
      </w:pPr>
    </w:p>
    <w:p w:rsidR="00AB7FBB" w:rsidRPr="00B45B74" w:rsidRDefault="00330995">
      <w:pPr>
        <w:widowControl w:val="0"/>
        <w:autoSpaceDE w:val="0"/>
        <w:autoSpaceDN w:val="0"/>
        <w:adjustRightInd w:val="0"/>
        <w:spacing w:before="240" w:after="240" w:line="240" w:lineRule="auto"/>
        <w:ind w:left="4830"/>
        <w:jc w:val="center"/>
        <w:rPr>
          <w:rFonts w:ascii="Times New Roman" w:hAnsi="Times New Roman" w:cs="Times New Roman"/>
          <w:color w:val="000000"/>
          <w:sz w:val="28"/>
          <w:szCs w:val="28"/>
        </w:rPr>
      </w:pPr>
      <w:r w:rsidRPr="00B45B74">
        <w:rPr>
          <w:rFonts w:ascii="Times New Roman" w:hAnsi="Times New Roman" w:cs="Times New Roman"/>
          <w:color w:val="000000"/>
          <w:sz w:val="28"/>
          <w:szCs w:val="28"/>
        </w:rPr>
        <w:t>«Жалпы білім беретін мектептердегі</w:t>
      </w:r>
      <w:r w:rsidRPr="00B45B74">
        <w:rPr>
          <w:rFonts w:ascii="Times New Roman" w:hAnsi="Times New Roman" w:cs="Times New Roman"/>
          <w:color w:val="000000"/>
          <w:sz w:val="28"/>
          <w:szCs w:val="28"/>
        </w:rPr>
        <w:br/>
        <w:t>білім алушылар мен тәрбиеленушілердің</w:t>
      </w:r>
      <w:r w:rsidRPr="00B45B74">
        <w:rPr>
          <w:rFonts w:ascii="Times New Roman" w:hAnsi="Times New Roman" w:cs="Times New Roman"/>
          <w:color w:val="000000"/>
          <w:sz w:val="28"/>
          <w:szCs w:val="28"/>
        </w:rPr>
        <w:br/>
        <w:t>жекелеген санаттарына тегін және жеңілдетілген</w:t>
      </w:r>
      <w:r w:rsidRPr="00B45B74">
        <w:rPr>
          <w:rFonts w:ascii="Times New Roman" w:hAnsi="Times New Roman" w:cs="Times New Roman"/>
          <w:color w:val="000000"/>
          <w:sz w:val="28"/>
          <w:szCs w:val="28"/>
        </w:rPr>
        <w:br/>
        <w:t>тамақтандыруды ұсыну» мемлекеттік көрсетілетін</w:t>
      </w:r>
      <w:r w:rsidRPr="00B45B74">
        <w:rPr>
          <w:rFonts w:ascii="Times New Roman" w:hAnsi="Times New Roman" w:cs="Times New Roman"/>
          <w:color w:val="000000"/>
          <w:sz w:val="28"/>
          <w:szCs w:val="28"/>
        </w:rPr>
        <w:br/>
        <w:t>қызмет стандартына 2-қосымша</w:t>
      </w:r>
      <w:r w:rsidRPr="00B45B74">
        <w:rPr>
          <w:rFonts w:ascii="Times New Roman" w:hAnsi="Times New Roman" w:cs="Times New Roman"/>
          <w:color w:val="000000"/>
          <w:sz w:val="28"/>
          <w:szCs w:val="28"/>
        </w:rPr>
        <w:br/>
        <w:t>Астана және Алматы қалаларының,</w:t>
      </w:r>
      <w:r w:rsidRPr="00B45B74">
        <w:rPr>
          <w:rFonts w:ascii="Times New Roman" w:hAnsi="Times New Roman" w:cs="Times New Roman"/>
          <w:color w:val="000000"/>
          <w:sz w:val="28"/>
          <w:szCs w:val="28"/>
        </w:rPr>
        <w:br/>
        <w:t>облыстық маңызына ие аудандық</w:t>
      </w:r>
      <w:r w:rsidRPr="00B45B74">
        <w:rPr>
          <w:rFonts w:ascii="Times New Roman" w:hAnsi="Times New Roman" w:cs="Times New Roman"/>
          <w:color w:val="000000"/>
          <w:sz w:val="28"/>
          <w:szCs w:val="28"/>
        </w:rPr>
        <w:br/>
        <w:t>және қалалық жергілікті атқарушы</w:t>
      </w:r>
      <w:r w:rsidRPr="00B45B74">
        <w:rPr>
          <w:rFonts w:ascii="Times New Roman" w:hAnsi="Times New Roman" w:cs="Times New Roman"/>
          <w:color w:val="000000"/>
          <w:sz w:val="28"/>
          <w:szCs w:val="28"/>
        </w:rPr>
        <w:br/>
        <w:t>органның басшысына</w:t>
      </w:r>
    </w:p>
    <w:p w:rsidR="00AB7FBB" w:rsidRPr="00B45B74" w:rsidRDefault="00330995">
      <w:pPr>
        <w:widowControl w:val="0"/>
        <w:autoSpaceDE w:val="0"/>
        <w:autoSpaceDN w:val="0"/>
        <w:adjustRightInd w:val="0"/>
        <w:spacing w:before="120"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_________________________________</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_________________________________</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(білім беру органының атауы)</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 облысы, _______ ауданы)</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________________________________</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(басшының Т.А.Ә. (бар болғанда))</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________________________________</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 xml:space="preserve">(өтініш берушінің Т.А.Ә. (бар   </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болғанда) және жеке сәйкестендіру</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 xml:space="preserve">нөмері) мына мекенжайы бойынша   </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 xml:space="preserve">тұратын:                         </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_________________________________</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 xml:space="preserve">(елді мекен атауы, тұрғылықты    </w:t>
      </w:r>
    </w:p>
    <w:p w:rsidR="00AB7FBB" w:rsidRPr="00B45B74" w:rsidRDefault="00330995">
      <w:pPr>
        <w:widowControl w:val="0"/>
        <w:autoSpaceDE w:val="0"/>
        <w:autoSpaceDN w:val="0"/>
        <w:adjustRightInd w:val="0"/>
        <w:spacing w:after="0" w:line="240" w:lineRule="auto"/>
        <w:ind w:left="4830"/>
        <w:jc w:val="right"/>
        <w:rPr>
          <w:rFonts w:ascii="Times New Roman" w:hAnsi="Times New Roman" w:cs="Times New Roman"/>
          <w:sz w:val="28"/>
          <w:szCs w:val="28"/>
        </w:rPr>
      </w:pPr>
      <w:r w:rsidRPr="00B45B74">
        <w:rPr>
          <w:rFonts w:ascii="Times New Roman" w:hAnsi="Times New Roman" w:cs="Times New Roman"/>
          <w:sz w:val="28"/>
          <w:szCs w:val="28"/>
        </w:rPr>
        <w:t xml:space="preserve">мекенжайы, телефоны)            </w:t>
      </w:r>
    </w:p>
    <w:p w:rsidR="00AB7FBB" w:rsidRPr="007210EC" w:rsidRDefault="00330995">
      <w:pPr>
        <w:widowControl w:val="0"/>
        <w:autoSpaceDE w:val="0"/>
        <w:autoSpaceDN w:val="0"/>
        <w:adjustRightInd w:val="0"/>
        <w:spacing w:before="240" w:after="120" w:line="240" w:lineRule="auto"/>
        <w:jc w:val="center"/>
        <w:rPr>
          <w:rFonts w:ascii="Times New Roman" w:hAnsi="Times New Roman" w:cs="Times New Roman"/>
          <w:b/>
          <w:bCs/>
          <w:sz w:val="28"/>
          <w:szCs w:val="28"/>
        </w:rPr>
      </w:pPr>
      <w:bookmarkStart w:id="48" w:name="391"/>
      <w:bookmarkStart w:id="49" w:name="_GoBack"/>
      <w:bookmarkEnd w:id="48"/>
      <w:r w:rsidRPr="007210EC">
        <w:rPr>
          <w:rFonts w:ascii="Times New Roman" w:hAnsi="Times New Roman" w:cs="Times New Roman"/>
          <w:b/>
          <w:bCs/>
          <w:sz w:val="28"/>
          <w:szCs w:val="28"/>
        </w:rPr>
        <w:t>Өтініш</w:t>
      </w:r>
    </w:p>
    <w:bookmarkEnd w:id="49"/>
    <w:p w:rsidR="00AB7FBB" w:rsidRPr="00B45B74" w:rsidRDefault="00330995">
      <w:pPr>
        <w:widowControl w:val="0"/>
        <w:autoSpaceDE w:val="0"/>
        <w:autoSpaceDN w:val="0"/>
        <w:adjustRightInd w:val="0"/>
        <w:spacing w:before="120"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Менің кәмелет жасқа толмаған (Т.А.Ә. (бар болғанда) туған күні және жеке сәйкестендіру нөмері) (мектеп № және сынып литерін көрсету) оқитын баламды (оқу жылын көрсету) тегін тамақтандырумен қамтамасыз етілетін білім алушылар мен тәрбиеленушілердің тізіміне қосуды сұраймын.</w:t>
      </w:r>
    </w:p>
    <w:p w:rsidR="00AB7FBB" w:rsidRPr="00B45B74" w:rsidRDefault="00330995">
      <w:pPr>
        <w:widowControl w:val="0"/>
        <w:autoSpaceDE w:val="0"/>
        <w:autoSpaceDN w:val="0"/>
        <w:adjustRightInd w:val="0"/>
        <w:spacing w:after="0" w:line="240" w:lineRule="auto"/>
        <w:ind w:firstLine="705"/>
        <w:jc w:val="both"/>
        <w:rPr>
          <w:rFonts w:ascii="Times New Roman" w:hAnsi="Times New Roman" w:cs="Times New Roman"/>
          <w:sz w:val="28"/>
          <w:szCs w:val="28"/>
        </w:rPr>
      </w:pPr>
      <w:r w:rsidRPr="00B45B74">
        <w:rPr>
          <w:rFonts w:ascii="Times New Roman" w:hAnsi="Times New Roman" w:cs="Times New Roman"/>
          <w:sz w:val="28"/>
          <w:szCs w:val="28"/>
        </w:rPr>
        <w:t>Ақпараттық жүйелердегі заңмен қорғалатын мәліметтерді пайдалануға келісім беремін</w:t>
      </w:r>
    </w:p>
    <w:p w:rsidR="00330995" w:rsidRPr="00EC0A94" w:rsidRDefault="00330995">
      <w:pPr>
        <w:widowControl w:val="0"/>
        <w:autoSpaceDE w:val="0"/>
        <w:autoSpaceDN w:val="0"/>
        <w:adjustRightInd w:val="0"/>
        <w:spacing w:after="0" w:line="240" w:lineRule="auto"/>
        <w:rPr>
          <w:rFonts w:ascii="Courier New" w:hAnsi="Courier New" w:cs="Courier New"/>
          <w:sz w:val="24"/>
          <w:szCs w:val="24"/>
          <w:lang w:val="kk-KZ"/>
        </w:rPr>
      </w:pPr>
      <w:r w:rsidRPr="00B45B74">
        <w:rPr>
          <w:rFonts w:ascii="Times New Roman" w:hAnsi="Times New Roman" w:cs="Times New Roman"/>
          <w:sz w:val="28"/>
          <w:szCs w:val="28"/>
        </w:rPr>
        <w:t xml:space="preserve">       «___» _____________20__ жыл</w:t>
      </w:r>
      <w:r>
        <w:rPr>
          <w:rFonts w:ascii="Courier New" w:hAnsi="Courier New" w:cs="Courier New"/>
          <w:sz w:val="24"/>
          <w:szCs w:val="24"/>
        </w:rPr>
        <w:t xml:space="preserve">          </w:t>
      </w:r>
      <w:r w:rsidR="00EC0A94">
        <w:rPr>
          <w:rFonts w:ascii="Courier New" w:eastAsia="Times New Roman" w:hAnsi="Courier New" w:cs="Courier New"/>
          <w:sz w:val="24"/>
          <w:szCs w:val="24"/>
          <w:lang w:val="kk-KZ"/>
        </w:rPr>
        <w:t>қолы</w:t>
      </w:r>
    </w:p>
    <w:sectPr w:rsidR="00330995" w:rsidRPr="00EC0A94" w:rsidSect="00B45B74">
      <w:pgSz w:w="12240" w:h="15840"/>
      <w:pgMar w:top="567" w:right="474" w:bottom="1134"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728"/>
    <w:rsid w:val="00236728"/>
    <w:rsid w:val="00284BD5"/>
    <w:rsid w:val="00330995"/>
    <w:rsid w:val="00346042"/>
    <w:rsid w:val="007210EC"/>
    <w:rsid w:val="00AB7FBB"/>
    <w:rsid w:val="00B45B74"/>
    <w:rsid w:val="00EC0A94"/>
    <w:rsid w:val="00EE0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npa:V150001118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npa:V1500011184" TargetMode="External"/><Relationship Id="rId5" Type="http://schemas.openxmlformats.org/officeDocument/2006/relationships/hyperlink" Target="npa:V150001118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2079</Words>
  <Characters>11853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2016-12-14T08:55:00Z</cp:lastPrinted>
  <dcterms:created xsi:type="dcterms:W3CDTF">2016-12-14T08:54:00Z</dcterms:created>
  <dcterms:modified xsi:type="dcterms:W3CDTF">2017-01-12T09:06:00Z</dcterms:modified>
</cp:coreProperties>
</file>